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.001001pt;width:841.9pt;height:595.3pt;mso-position-horizontal-relative:page;mso-position-vertical-relative:page;z-index:-15853056" id="docshapegroup1" coordorigin="0,0" coordsize="16838,11906">
            <v:shape style="position:absolute;left:14705;top:0;width:2133;height:8658" id="docshape2" coordorigin="14705,0" coordsize="2133,8658" path="m15444,7004l14705,7004,14705,7743,15444,7743,15444,7004xm15444,5525l14705,5525,14705,6265,15444,6265,15444,5525xm15444,2569l14705,2569,14705,3308,15444,3308,15444,2569xm15444,1090l14705,1090,14705,1829,15444,1829,15444,1090xm15444,0l14705,0,14705,351,15444,351,15444,0xm16184,7743l15444,7743,15444,8482,16184,8482,16184,7743xm16184,6265l15444,6265,15444,7004,16184,7004,16184,6265xm16184,3308l15444,3308,15444,4047,16184,4047,16184,3308xm16184,1829l15444,1829,15444,2569,16184,2569,16184,1829xm16184,351l15444,351,15444,1090,16184,1090,16184,351xm16286,8482l16184,8482,16184,8658,16208,8619,16248,8551,16286,8482xm16800,7004l16184,7004,16184,7743,16614,7743,16630,7698,16653,7624,16676,7550,16697,7476,16717,7401,16735,7327,16752,7252,16768,7177,16783,7101,16797,7026,16800,7004xm16838,5525l16184,5525,16184,6265,16838,6265,16838,5525xm16838,4047l16184,4047,16184,4786,15444,4786,15444,4047,14705,4047,14705,4786,15444,4786,15444,5525,16184,5525,16184,4786,16838,4786,16838,4047xm16838,2569l16184,2569,16184,3308,16838,3308,16838,2569xm16838,1090l16184,1090,16184,1829,16838,1829,16838,1090xm16838,0l16184,0,16184,351,16838,351,16838,0xe" filled="true" fillcolor="#b1b3b3" stroked="false">
              <v:path arrowok="t"/>
              <v:fill type="solid"/>
            </v:shape>
            <v:shape style="position:absolute;left:15444;top:9221;width:331;height:353" type="#_x0000_t75" id="docshape3" stroked="false">
              <v:imagedata r:id="rId6" o:title=""/>
            </v:shape>
            <v:shape style="position:absolute;left:8052;top:0;width:7393;height:9961" id="docshape4" coordorigin="8052,0" coordsize="7393,9961" path="m8791,7743l8052,7743,8052,8482,8791,8482,8791,7743xm8791,6265l8052,6265,8052,7004,8791,7004,8791,6265xm8791,3308l8052,3308,8052,4047,8791,4047,8791,3308xm8791,1829l8052,1829,8052,2569,8791,2569,8791,1829xm8791,351l8052,351,8052,1090,8791,1090,8791,351xm9531,7004l8791,7004,8791,7743,9531,7743,9531,7004xm9531,5525l8791,5525,8791,6265,9531,6265,9531,5525xm9531,2569l8791,2569,8791,3308,9531,3308,9531,2569xm9531,1090l8791,1090,8791,1829,9531,1829,9531,1090xm9531,0l8791,0,8791,351,9531,351,9531,0xm10270,7743l9531,7743,9531,8482,10270,8482,10270,7743xm10270,6265l9531,6265,9531,7004,10270,7004,10270,6265xm10270,3308l9531,3308,9531,4047,10270,4047,10270,3308xm10270,1829l9531,1829,9531,2569,10270,2569,10270,1829xm10270,351l9531,351,9531,1090,10270,1090,10270,351xm11009,7004l10270,7004,10270,7743,11009,7743,11009,7004xm11009,5525l10270,5525,10270,6265,11009,6265,11009,5525xm11009,2569l10270,2569,10270,3308,11009,3308,11009,2569xm11009,1090l10270,1090,10270,1829,11009,1829,11009,1090xm11009,0l10270,0,10270,351,11009,351,11009,0xm11748,7743l11009,7743,11009,8482,11748,8482,11748,7743xm11748,6265l11009,6265,11009,7004,11748,7004,11748,6265xm11748,3308l11009,3308,11009,4047,11748,4047,11748,3308xm11748,1829l11009,1829,11009,2569,11748,2569,11748,1829xm11748,351l11009,351,11009,1090,11748,1090,11748,351xm12488,7004l11748,7004,11748,7743,12488,7743,12488,7004xm12488,5525l11748,5525,11748,6265,12488,6265,12488,5525xm12488,2569l11748,2569,11748,3308,12488,3308,12488,2569xm12488,1090l11748,1090,11748,1829,12488,1829,12488,1090xm12488,0l11748,0,11748,351,12488,351,12488,0xm13227,7743l12488,7743,12488,8482,13227,8482,13227,7743xm13227,6265l12488,6265,12488,7004,13227,7004,13227,6265xm13227,3308l12488,3308,12488,4047,13227,4047,13227,3308xm13227,1829l12488,1829,12488,2569,13227,2569,13227,1829xm13227,351l12488,351,12488,1090,13227,1090,13227,351xm13966,7004l13227,7004,13227,7743,13966,7743,13966,7004xm13966,5525l13227,5525,13227,6265,13966,6265,13966,5525xm13966,2569l13227,2569,13227,3308,13966,3308,13966,2569xm13966,1090l13227,1090,13227,1829,13966,1829,13966,1090xm13966,0l13227,0,13227,351,13966,351,13966,0xm14705,7743l13966,7743,13966,8482,14705,8482,14705,7743xm14705,6265l13966,6265,13966,7004,14705,7004,14705,6265xm14705,4786l13966,4786,13966,4047,13227,4047,13227,4786,12488,4786,12488,4047,11748,4047,11748,4786,11009,4786,11009,4047,10270,4047,10270,4786,9531,4786,9531,4047,8791,4047,8791,4786,8052,4786,8052,5525,8791,5525,8791,4786,9531,4786,9531,5525,10270,5525,10270,4786,11009,4786,11009,5525,11748,5525,11748,4786,12488,4786,12488,5525,13227,5525,13227,4786,13966,4786,13966,5525,14705,5525,14705,4786xm14705,3308l13966,3308,13966,4047,14705,4047,14705,3308xm14705,1829l13966,1829,13966,2569,14705,2569,14705,1829xm14705,351l13966,351,13966,1090,14705,1090,14705,351xm15444,8482l14705,8482,14705,9222,13966,9222,13966,8482,13227,8482,13227,9222,12488,9222,12488,8482,11748,8482,11748,9222,11009,9222,11009,8482,10270,8482,10270,9222,9531,9222,9531,8482,8791,8482,8791,9222,8724,9222,8791,9289,8791,9222,9531,9222,9531,9956,9537,9961,10270,9961,10270,9222,11009,9222,11009,9961,11748,9961,11748,9222,12488,9222,12488,9961,13227,9961,13227,9222,13966,9222,13966,9961,14705,9961,14705,9222,15444,9222,15444,8482xe" filled="true" fillcolor="#b1b3b3" stroked="false">
              <v:path arrowok="t"/>
              <v:fill type="solid"/>
            </v:shape>
            <v:shape style="position:absolute;left:14705;top:9960;width:280;height:191" type="#_x0000_t75" id="docshape5" stroked="false">
              <v:imagedata r:id="rId7" o:title=""/>
            </v:shape>
            <v:shape style="position:absolute;left:0;top:0;width:13966;height:10848" id="docshape6" coordorigin="0,0" coordsize="13966,10848" path="m660,1090l592,1090,660,1158,660,1090xm660,0l0,0,0,351,660,351,660,0xm1399,1829l1331,1829,1399,1897,1399,1829xm1399,351l660,351,660,1090,1399,1090,1399,351xm2138,2569l2071,2569,2138,2636,2138,2569xm2138,1090l1399,1090,1399,1829,2138,1829,2138,1090xm2138,0l1399,0,1399,351,2138,351,2138,0xm2878,3308l2810,3308,2878,3375,2878,3308xm2878,1829l2138,1829,2138,2569,2878,2569,2878,1829xm2878,351l2138,351,2138,1090,2878,1090,2878,351xm3617,4047l3549,4047,3617,4115,3617,4047xm3617,2569l2878,2569,2878,3308,3617,3308,3617,2569xm3617,1090l2878,1090,2878,1829,3617,1829,3617,1090xm3617,0l2878,0,2878,351,3617,351,3617,0xm4356,3308l3617,3308,3617,4047,4356,4047,4356,3308xm4356,1829l3617,1829,3617,2569,4356,2569,4356,1829xm4356,351l3617,351,3617,1090,4356,1090,4356,351xm5095,5525l5028,5525,5095,5593,5095,5525xm5095,4047l4356,4047,4356,4786,4288,4786,4356,4854,4356,4786,5095,4786,5095,4047xm5095,2569l4356,2569,4356,3308,5095,3308,5095,2569xm5095,1090l4356,1090,4356,1829,5095,1829,5095,1090xm5095,0l4356,0,4356,351,5095,351,5095,0xm5834,6265l5767,6265,5834,6332,5834,6265xm5834,3308l5095,3308,5095,4047,5834,4047,5834,3308xm5834,1829l5095,1829,5095,2569,5834,2569,5834,1829xm5834,351l5095,351,5095,1090,5834,1090,5834,351xm6574,7004l6506,7004,6574,7072,6574,7004xm6574,5525l5834,5525,5834,6265,6574,6265,6574,5525xm6574,2569l5834,2569,5834,3308,6574,3308,6574,2569xm6574,1090l5834,1090,5834,1829,6574,1829,6574,1090xm6574,0l5834,0,5834,351,6574,351,6574,0xm7313,7743l7245,7743,7313,7811,7313,7743xm7313,6265l6574,6265,6574,7004,7313,7004,7313,6265xm7313,4786l6574,4786,6574,4047,5834,4047,5834,4786,5095,4786,5095,5525,5834,5525,5834,4786,6574,4786,6574,5525,7313,5525,7313,4786xm7313,3308l6574,3308,6574,4047,7313,4047,7313,3308xm7313,1829l6574,1829,6574,2569,7313,2569,7313,1829xm7313,351l6574,351,6574,1090,7313,1090,7313,351xm8052,8482l7985,8482,8052,8550,8052,8482xm8052,7004l7313,7004,7313,7743,8052,7743,8052,7004xm8052,5525l7313,5525,7313,6265,8052,6265,8052,5525xm8052,4047l7313,4047,7313,4786,8052,4786,8052,4047xm8052,2569l7313,2569,7313,3308,8052,3308,8052,2569xm8052,1090l7313,1090,7313,1829,8052,1829,8052,1090xm8052,0l7313,0,7313,351,8052,351,8052,0xm11009,9961l10270,9961,10270,10401,10332,10431,10397,10460,10463,10489,10530,10516,10596,10543,10663,10568,10731,10592,10798,10615,10866,10638,10934,10659,11002,10679,11009,10680,11009,9961xm13966,9961l13227,9961,13227,10700,12488,10700,12488,9961,11748,9961,11748,10700,11082,10700,11140,10715,11209,10732,11278,10748,11347,10762,11417,10776,11487,10788,11557,10799,11627,10809,11697,10819,11748,10825,11748,10700,12488,10700,12488,10848,12543,10845,12614,10840,12684,10834,12755,10827,12825,10819,12895,10809,12965,10799,13035,10788,13105,10776,13174,10762,13227,10751,13227,10700,13440,10700,13451,10697,13520,10679,13588,10659,13656,10638,13724,10615,13791,10592,13859,10568,13926,10543,13966,10527,13966,9961xe" filled="true" fillcolor="#b1b3b3" stroked="false">
              <v:path arrowok="t"/>
              <v:fill type="solid"/>
            </v:shape>
            <v:shape style="position:absolute;left:0;top:0;width:16838;height:10854" type="#_x0000_t75" id="docshape7" stroked="false">
              <v:imagedata r:id="rId8" o:title=""/>
            </v:shape>
            <v:shape style="position:absolute;left:0;top:0;width:16838;height:10821" type="#_x0000_t75" id="docshape8" stroked="false">
              <v:imagedata r:id="rId9" o:title=""/>
            </v:shape>
            <v:shape style="position:absolute;left:0;top:0;width:16838;height:10854" type="#_x0000_t75" id="docshape9" stroked="false">
              <v:imagedata r:id="rId10" o:title=""/>
            </v:shape>
            <v:shape style="position:absolute;left:10072;top:3426;width:6766;height:7428" type="#_x0000_t75" id="docshape10" stroked="false">
              <v:imagedata r:id="rId11" o:title=""/>
            </v:shape>
            <v:shape style="position:absolute;left:5720;top:1610;width:11118;height:4674" id="docshape11" coordorigin="5721,1611" coordsize="11118,4674" path="m16838,5271l16819,5191,16799,5111,16778,5031,16755,4951,16731,4891,16706,4811,16679,4731,16651,4671,16621,4591,16591,4511,16560,4451,16528,4371,16494,4311,16460,4231,16425,4171,16388,4091,16351,4031,16312,3971,16272,3891,16231,3831,16189,3771,16146,3691,16102,3631,16057,3571,16011,3511,15963,3451,15915,3391,15865,3331,15815,3271,15763,3211,15711,3151,15657,3091,15603,3031,15547,2971,15491,2931,15433,2871,15375,2811,15317,2771,15257,2711,15197,2651,15075,2571,15012,2511,14822,2391,14757,2331,14625,2251,14558,2231,14286,2071,14216,2051,14146,2011,14076,1991,14005,1951,13933,1931,13861,1891,13569,1811,13494,1771,13420,1751,13345,1751,13194,1711,13041,1671,12964,1671,12887,1651,12810,1651,12732,1631,12498,1631,12419,1611,12103,1611,12024,1631,11790,1631,11712,1651,11635,1651,11558,1671,11481,1671,11177,1751,11102,1751,11028,1771,10953,1811,10661,1891,10589,1931,10517,1951,10446,1991,10376,2011,10306,2051,10236,2071,9963,2231,9897,2251,9765,2331,9700,2391,9509,2511,9447,2571,9325,2651,9265,2711,9205,2771,9146,2811,9089,2871,9031,2931,8977,2969,8975,2966,5721,6218,5786,6284,9032,3040,9041,3051,9097,2991,9154,2931,9212,2871,9271,2831,9331,2771,9391,2731,9452,2671,9576,2591,9640,2531,9833,2411,10032,2291,10237,2171,10306,2151,10376,2111,10446,2091,10517,2051,10589,2031,10660,1991,10879,1931,10953,1891,11252,1811,11328,1811,11480,1771,11557,1771,11634,1751,11711,1751,11789,1731,11867,1731,11945,1711,12576,1711,12655,1731,12733,1731,12810,1751,12888,1751,12965,1771,13042,1771,13194,1811,13270,1811,13569,1891,13643,1931,13861,1991,13933,2031,14005,2051,14076,2091,14146,2111,14216,2151,14285,2171,14490,2291,14689,2411,14882,2531,14945,2591,15070,2671,15131,2731,15191,2771,15251,2831,15309,2871,15367,2931,15425,2991,15481,3051,15538,3091,15594,3151,15648,3211,15702,3271,15754,3331,15805,3391,15855,3471,15904,3531,15952,3591,15999,3651,16045,3711,16089,3791,16132,3851,16175,3911,16216,3991,16255,4051,16294,4131,16332,4191,16368,4251,16403,4331,16437,4391,16469,4471,16500,4551,16531,4611,16559,4691,16587,4751,16613,4831,16638,4911,16662,4971,16684,5051,16706,5131,16725,5211,16744,5271,16761,5351,16777,5431,16792,5511,16805,5571,16817,5651,16827,5731,16836,5811,16838,5811,16838,5271xe" filled="true" fillcolor="#ffffff" stroked="false">
              <v:path arrowok="t"/>
              <v:fill type="solid"/>
            </v:shape>
            <v:shape style="position:absolute;left:35;top:2966;width:9005;height:8940" id="docshape12" coordorigin="36,2966" coordsize="9005,8940" path="m8975,2966l36,11906,167,11906,9041,3032,8975,2966xe" filled="true" fillcolor="#504a1a" stroked="false">
              <v:path arrowok="t"/>
              <v:fill type="solid"/>
            </v:shape>
            <v:shape style="position:absolute;left:5720;top:2966;width:3320;height:3318" id="docshape13" coordorigin="5721,2966" coordsize="3320,3318" path="m8975,2966l5721,6218,5786,6284,9041,3032,8975,2966xe" filled="true" fillcolor="#ffffff" stroked="false">
              <v:path arrowok="t"/>
              <v:fill type="solid"/>
            </v:shape>
            <v:shape style="position:absolute;left:0;top:0;width:16838;height:6267" type="#_x0000_t75" id="docshape14" stroked="false">
              <v:imagedata r:id="rId12" o:title=""/>
            </v:shape>
            <v:shape style="position:absolute;left:1776;top:4267;width:1488;height:1725" type="#_x0000_t75" id="docshape15" stroked="false">
              <v:imagedata r:id="rId13" o:title=""/>
            </v:shape>
            <v:shape style="position:absolute;left:2687;top:11482;width:14151;height:423" type="#_x0000_t75" id="docshape16" stroked="false">
              <v:imagedata r:id="rId14" o:title=""/>
            </v:shape>
            <v:shape style="position:absolute;left:0;top:7836;width:3650;height:3645" id="docshape17" coordorigin="0,7836" coordsize="3650,3645" path="m1496,7836l0,9331,0,11480,3650,7899,1496,7836xe" filled="true" fillcolor="#171d69" stroked="false">
              <v:path arrowok="t"/>
              <v:fill type="solid"/>
            </v:shape>
            <v:shape style="position:absolute;left:0;top:7836;width:1188;height:1165" id="docshape18" coordorigin="0,7836" coordsize="1188,1165" path="m1187,7836l775,7836,0,8575,0,9001,1187,7836xe" filled="true" fillcolor="#f7941d" stroked="false">
              <v:path arrowok="t"/>
              <v:fill type="solid"/>
            </v:shape>
            <v:shape style="position:absolute;left:13667;top:10587;width:3171;height:674" id="docshape19" coordorigin="13667,10588" coordsize="3171,674" path="m16838,10588l14271,10588,13667,11261,16838,11261,16838,10588xe" filled="true" fillcolor="#171d69" stroked="false">
              <v:path arrowok="t"/>
              <v:fill type="solid"/>
            </v:shape>
            <v:shape style="position:absolute;left:15816;top:1657;width:869;height:815" id="docshape20" coordorigin="15816,1657" coordsize="869,815" path="m16684,1657l15816,1665,16256,2472,16446,2112,16254,2112,16107,1843,16588,1840,16684,1657xm16588,1840l16396,1840,16254,2112,16446,2112,16588,1840xe" filled="true" fillcolor="#f7941d" stroked="false">
              <v:path arrowok="t"/>
              <v:fill type="solid"/>
            </v:shape>
            <v:shape style="position:absolute;left:16124;top:554;width:714;height:1476" id="docshape21" coordorigin="16124,554" coordsize="714,1476" path="m16838,554l16711,568,16640,587,16573,612,16509,643,16448,680,16392,722,16339,770,16292,822,16250,879,16213,940,16182,1005,16157,1073,16139,1143,16128,1217,16124,1292,16128,1368,16139,1441,16157,1512,16182,1580,16213,1644,16250,1705,16292,1762,16339,1814,16392,1862,16448,1905,16509,1942,16573,1973,16640,1998,16711,2016,16784,2027,16838,2030,16838,1629,16781,1622,16711,1596,16648,1556,16596,1504,16556,1441,16531,1370,16522,1292,16531,1215,16556,1143,16596,1080,16648,1028,16711,988,16781,962,16838,956,16838,554xe" filled="true" fillcolor="#ffffff" stroked="false">
              <v:path arrowok="t"/>
              <v:fill type="solid"/>
            </v:shape>
            <v:shape style="position:absolute;left:2732;top:1211;width:107;height:107" type="#_x0000_t75" id="docshape22" stroked="false">
              <v:imagedata r:id="rId15" o:title=""/>
            </v:shape>
            <v:shape style="position:absolute;left:3164;top:1211;width:107;height:107" type="#_x0000_t75" id="docshape23" stroked="false">
              <v:imagedata r:id="rId15" o:title=""/>
            </v:shape>
            <v:shape style="position:absolute;left:2732;top:718;width:107;height:107" type="#_x0000_t75" id="docshape24" stroked="false">
              <v:imagedata r:id="rId16" o:title=""/>
            </v:shape>
            <v:shape style="position:absolute;left:3164;top:718;width:107;height:107" type="#_x0000_t75" id="docshape25" stroked="false">
              <v:imagedata r:id="rId16" o:title=""/>
            </v:shape>
            <v:shape style="position:absolute;left:3596;top:1211;width:107;height:107" type="#_x0000_t75" id="docshape26" stroked="false">
              <v:imagedata r:id="rId17" o:title=""/>
            </v:shape>
            <v:shape style="position:absolute;left:3596;top:718;width:107;height:107" type="#_x0000_t75" id="docshape27" stroked="false">
              <v:imagedata r:id="rId18" o:title=""/>
            </v:shape>
            <v:shape style="position:absolute;left:4028;top:1211;width:107;height:107" type="#_x0000_t75" id="docshape28" stroked="false">
              <v:imagedata r:id="rId17" o:title=""/>
            </v:shape>
            <v:shape style="position:absolute;left:4028;top:718;width:107;height:107" type="#_x0000_t75" id="docshape29" stroked="false">
              <v:imagedata r:id="rId18" o:title=""/>
            </v:shape>
            <v:shape style="position:absolute;left:2732;top:2196;width:107;height:107" type="#_x0000_t75" id="docshape30" stroked="false">
              <v:imagedata r:id="rId19" o:title=""/>
            </v:shape>
            <v:shape style="position:absolute;left:2732;top:1703;width:107;height:107" type="#_x0000_t75" id="docshape31" stroked="false">
              <v:imagedata r:id="rId20" o:title=""/>
            </v:shape>
            <v:shape style="position:absolute;left:3164;top:2196;width:107;height:107" type="#_x0000_t75" id="docshape32" stroked="false">
              <v:imagedata r:id="rId19" o:title=""/>
            </v:shape>
            <v:shape style="position:absolute;left:3164;top:1703;width:107;height:107" type="#_x0000_t75" id="docshape33" stroked="false">
              <v:imagedata r:id="rId20" o:title=""/>
            </v:shape>
            <v:shape style="position:absolute;left:3596;top:2196;width:107;height:107" type="#_x0000_t75" id="docshape34" stroked="false">
              <v:imagedata r:id="rId21" o:title=""/>
            </v:shape>
            <v:shape style="position:absolute;left:3596;top:1703;width:107;height:107" type="#_x0000_t75" id="docshape35" stroked="false">
              <v:imagedata r:id="rId22" o:title=""/>
            </v:shape>
            <v:shape style="position:absolute;left:4028;top:2196;width:107;height:107" type="#_x0000_t75" id="docshape36" stroked="false">
              <v:imagedata r:id="rId21" o:title=""/>
            </v:shape>
            <v:shape style="position:absolute;left:4460;top:2196;width:107;height:107" type="#_x0000_t75" id="docshape37" stroked="false">
              <v:imagedata r:id="rId21" o:title=""/>
            </v:shape>
            <v:shape style="position:absolute;left:4028;top:1703;width:107;height:107" type="#_x0000_t75" id="docshape38" stroked="false">
              <v:imagedata r:id="rId22" o:title=""/>
            </v:shape>
            <v:shape style="position:absolute;left:4460;top:1703;width:107;height:107" type="#_x0000_t75" id="docshape39" stroked="false">
              <v:imagedata r:id="rId22" o:title=""/>
            </v:shape>
            <v:shape style="position:absolute;left:4460;top:1211;width:107;height:107" type="#_x0000_t75" id="docshape40" stroked="false">
              <v:imagedata r:id="rId22" o:title=""/>
            </v:shape>
            <v:shape style="position:absolute;left:4460;top:718;width:107;height:107" type="#_x0000_t75" id="docshape41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163" w:lineRule="auto" w:before="164"/>
        <w:ind w:left="101" w:right="12039" w:firstLine="5"/>
        <w:jc w:val="center"/>
        <w:rPr>
          <w:rFonts w:ascii="Montserrat Medium" w:hAnsi="Montserrat Medium"/>
          <w:b w:val="0"/>
          <w:sz w:val="28"/>
        </w:rPr>
      </w:pPr>
      <w:r>
        <w:rPr>
          <w:rFonts w:ascii="Montserrat ExtraBold" w:hAnsi="Montserrat ExtraBold"/>
          <w:b/>
          <w:color w:val="171D69"/>
          <w:sz w:val="30"/>
        </w:rPr>
        <w:t>PRESIDENT’S OFFICE</w:t>
      </w:r>
      <w:r>
        <w:rPr>
          <w:rFonts w:ascii="Montserrat ExtraBold" w:hAnsi="Montserrat ExtraBold"/>
          <w:b/>
          <w:color w:val="171D69"/>
          <w:spacing w:val="1"/>
          <w:sz w:val="30"/>
        </w:rPr>
        <w:t> </w:t>
      </w:r>
      <w:r>
        <w:rPr>
          <w:rFonts w:ascii="Montserrat Medium" w:hAnsi="Montserrat Medium"/>
          <w:b w:val="0"/>
          <w:color w:val="171D69"/>
          <w:spacing w:val="-1"/>
          <w:sz w:val="28"/>
        </w:rPr>
        <w:t>REGIONAL</w:t>
      </w:r>
      <w:r>
        <w:rPr>
          <w:rFonts w:ascii="Montserrat Medium" w:hAnsi="Montserrat Medium"/>
          <w:b w:val="0"/>
          <w:color w:val="171D69"/>
          <w:spacing w:val="-18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ADMINISTRATION</w:t>
      </w:r>
      <w:r>
        <w:rPr>
          <w:rFonts w:ascii="Montserrat Medium" w:hAnsi="Montserrat Medium"/>
          <w:b w:val="0"/>
          <w:color w:val="171D69"/>
          <w:spacing w:val="-72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AND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LOCAL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GOVERNMENT</w:t>
      </w: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spacing w:before="9"/>
        <w:rPr>
          <w:rFonts w:ascii="Montserrat Medium"/>
          <w:b w:val="0"/>
          <w:sz w:val="14"/>
        </w:rPr>
      </w:pPr>
    </w:p>
    <w:p>
      <w:pPr>
        <w:spacing w:line="794" w:lineRule="exact" w:before="7"/>
        <w:ind w:left="776" w:right="6042" w:firstLine="0"/>
        <w:jc w:val="center"/>
        <w:rPr>
          <w:rFonts w:ascii="Montserrat Black"/>
          <w:b/>
          <w:sz w:val="66"/>
        </w:rPr>
      </w:pPr>
      <w:r>
        <w:rPr>
          <w:rFonts w:ascii="Montserrat Black"/>
          <w:b/>
          <w:color w:val="171D69"/>
          <w:spacing w:val="15"/>
          <w:sz w:val="66"/>
        </w:rPr>
        <w:t>CURRICULUM</w:t>
      </w:r>
    </w:p>
    <w:p>
      <w:pPr>
        <w:spacing w:line="527" w:lineRule="exact" w:before="0"/>
        <w:ind w:left="759" w:right="6042" w:firstLine="0"/>
        <w:jc w:val="center"/>
        <w:rPr>
          <w:rFonts w:ascii="Montserrat Black"/>
          <w:b/>
          <w:sz w:val="50"/>
        </w:rPr>
      </w:pPr>
      <w:r>
        <w:rPr>
          <w:rFonts w:ascii="Montserrat Black"/>
          <w:b/>
          <w:color w:val="171D69"/>
          <w:sz w:val="50"/>
        </w:rPr>
        <w:t>IMPLEMENTATION</w:t>
      </w:r>
    </w:p>
    <w:p>
      <w:pPr>
        <w:spacing w:line="334" w:lineRule="exact" w:before="0"/>
        <w:ind w:left="759" w:right="6042" w:firstLine="0"/>
        <w:jc w:val="center"/>
        <w:rPr>
          <w:sz w:val="32"/>
        </w:rPr>
      </w:pPr>
      <w:r>
        <w:rPr>
          <w:color w:val="171D69"/>
          <w:sz w:val="32"/>
        </w:rPr>
        <w:t>CALENDAR</w:t>
      </w:r>
      <w:r>
        <w:rPr>
          <w:color w:val="171D69"/>
          <w:spacing w:val="27"/>
          <w:sz w:val="32"/>
        </w:rPr>
        <w:t> </w:t>
      </w:r>
      <w:r>
        <w:rPr>
          <w:color w:val="171D69"/>
          <w:sz w:val="32"/>
        </w:rPr>
        <w:t>FOR</w:t>
      </w:r>
      <w:r>
        <w:rPr>
          <w:color w:val="171D69"/>
          <w:spacing w:val="28"/>
          <w:sz w:val="32"/>
        </w:rPr>
        <w:t> </w:t>
      </w:r>
      <w:r>
        <w:rPr>
          <w:color w:val="171D69"/>
          <w:sz w:val="32"/>
        </w:rPr>
        <w:t>SECONDARY</w:t>
      </w:r>
    </w:p>
    <w:p>
      <w:pPr>
        <w:spacing w:line="393" w:lineRule="exact" w:before="0"/>
        <w:ind w:left="759" w:right="6042" w:firstLine="0"/>
        <w:jc w:val="center"/>
        <w:rPr>
          <w:sz w:val="3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5.059326pt;margin-top:11.47750pt;width:114.85pt;height:18.3pt;mso-position-horizontal-relative:page;mso-position-vertical-relative:paragraph;z-index:15729152" type="#_x0000_t202" id="docshape4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FFFFFF"/>
                      <w:spacing w:val="-2"/>
                      <w:sz w:val="30"/>
                    </w:rPr>
                    <w:t>JANUARY,</w:t>
                  </w:r>
                  <w:r>
                    <w:rPr>
                      <w:color w:val="FFFFFF"/>
                      <w:spacing w:val="-17"/>
                      <w:sz w:val="30"/>
                    </w:rPr>
                    <w:t> </w:t>
                  </w:r>
                  <w:r>
                    <w:rPr>
                      <w:color w:val="FFFFFF"/>
                      <w:spacing w:val="-2"/>
                      <w:sz w:val="3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171D69"/>
          <w:sz w:val="34"/>
        </w:rPr>
        <w:t>SCHOOLS</w:t>
      </w:r>
      <w:r>
        <w:rPr>
          <w:color w:val="171D69"/>
          <w:spacing w:val="83"/>
          <w:sz w:val="34"/>
        </w:rPr>
        <w:t> </w:t>
      </w:r>
      <w:r>
        <w:rPr>
          <w:color w:val="171D69"/>
          <w:sz w:val="34"/>
        </w:rPr>
        <w:t>IN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TANZANIA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MAINLAND</w:t>
      </w:r>
    </w:p>
    <w:p>
      <w:pPr>
        <w:spacing w:line="376" w:lineRule="exact" w:before="0"/>
        <w:ind w:left="763" w:right="6042" w:firstLine="0"/>
        <w:jc w:val="center"/>
        <w:rPr>
          <w:rFonts w:ascii="Montserrat Subrayada"/>
          <w:b/>
          <w:sz w:val="32"/>
        </w:rPr>
      </w:pPr>
      <w:r>
        <w:rPr>
          <w:rFonts w:ascii="Montserrat Subrayada"/>
          <w:b/>
          <w:color w:val="F7941D"/>
          <w:w w:val="85"/>
          <w:sz w:val="32"/>
        </w:rPr>
        <w:t>Ordinary</w:t>
      </w:r>
      <w:r>
        <w:rPr>
          <w:rFonts w:ascii="Montserrat Subrayada"/>
          <w:b/>
          <w:color w:val="F7941D"/>
          <w:spacing w:val="41"/>
          <w:w w:val="85"/>
          <w:sz w:val="32"/>
        </w:rPr>
        <w:t> </w:t>
      </w:r>
      <w:r>
        <w:rPr>
          <w:rFonts w:ascii="Montserrat Subrayada"/>
          <w:b/>
          <w:color w:val="F7941D"/>
          <w:w w:val="85"/>
          <w:sz w:val="32"/>
        </w:rPr>
        <w:t>Level-</w:t>
      </w:r>
      <w:r>
        <w:rPr>
          <w:rFonts w:ascii="Montserrat Subrayada"/>
          <w:b/>
          <w:color w:val="F7941D"/>
          <w:spacing w:val="42"/>
          <w:w w:val="85"/>
          <w:sz w:val="32"/>
        </w:rPr>
        <w:t> </w:t>
      </w:r>
      <w:r>
        <w:rPr>
          <w:rFonts w:ascii="Montserrat Subrayada"/>
          <w:b/>
          <w:color w:val="F7941D"/>
          <w:w w:val="85"/>
          <w:sz w:val="32"/>
        </w:rPr>
        <w:t>Technical</w:t>
      </w:r>
      <w:r>
        <w:rPr>
          <w:rFonts w:ascii="Montserrat Subrayada"/>
          <w:b/>
          <w:color w:val="F7941D"/>
          <w:spacing w:val="42"/>
          <w:w w:val="85"/>
          <w:sz w:val="32"/>
        </w:rPr>
        <w:t> </w:t>
      </w:r>
      <w:r>
        <w:rPr>
          <w:rFonts w:ascii="Montserrat Subrayada"/>
          <w:b/>
          <w:color w:val="F7941D"/>
          <w:w w:val="85"/>
          <w:sz w:val="32"/>
        </w:rPr>
        <w:t>Subjects</w:t>
      </w:r>
    </w:p>
    <w:p>
      <w:pPr>
        <w:spacing w:after="0" w:line="376" w:lineRule="exact"/>
        <w:jc w:val="center"/>
        <w:rPr>
          <w:rFonts w:ascii="Montserrat Subrayada"/>
          <w:sz w:val="32"/>
        </w:rPr>
        <w:sectPr>
          <w:headerReference w:type="default" r:id="rId5"/>
          <w:type w:val="continuous"/>
          <w:pgSz w:w="16840" w:h="11910" w:orient="landscape"/>
          <w:pgMar w:header="0" w:footer="0" w:top="1100" w:bottom="280" w:left="420" w:right="120"/>
          <w:pgNumType w:start="1"/>
        </w:sectPr>
      </w:pPr>
    </w:p>
    <w:p>
      <w:pPr>
        <w:pStyle w:val="BodyText"/>
        <w:spacing w:before="2"/>
        <w:rPr>
          <w:rFonts w:ascii="Montserrat Subrayada"/>
          <w:b/>
          <w:sz w:val="4"/>
        </w:rPr>
      </w:pPr>
    </w:p>
    <w:p>
      <w:pPr>
        <w:pStyle w:val="BodyText"/>
        <w:ind w:left="6925"/>
        <w:rPr>
          <w:rFonts w:ascii="Montserrat Subrayada"/>
          <w:sz w:val="20"/>
        </w:rPr>
      </w:pPr>
      <w:r>
        <w:rPr>
          <w:rFonts w:ascii="Montserrat Subrayada"/>
          <w:sz w:val="20"/>
        </w:rPr>
        <w:drawing>
          <wp:inline distT="0" distB="0" distL="0" distR="0">
            <wp:extent cx="1367423" cy="1545526"/>
            <wp:effectExtent l="0" t="0" r="0" b="0"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23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Subrayada"/>
          <w:sz w:val="20"/>
        </w:rPr>
      </w:r>
    </w:p>
    <w:p>
      <w:pPr>
        <w:pStyle w:val="BodyText"/>
        <w:spacing w:before="1"/>
        <w:rPr>
          <w:rFonts w:ascii="Montserrat Subrayada"/>
          <w:b/>
          <w:sz w:val="22"/>
        </w:rPr>
      </w:pPr>
    </w:p>
    <w:p>
      <w:pPr>
        <w:pStyle w:val="BodyText"/>
        <w:spacing w:line="329" w:lineRule="exact" w:before="64"/>
        <w:ind w:left="1611" w:right="1903"/>
        <w:jc w:val="center"/>
      </w:pPr>
      <w:r>
        <w:rPr>
          <w:color w:val="212A5C"/>
        </w:rPr>
        <w:t>UNITED</w:t>
      </w:r>
      <w:r>
        <w:rPr>
          <w:color w:val="212A5C"/>
          <w:spacing w:val="32"/>
        </w:rPr>
        <w:t> </w:t>
      </w:r>
      <w:r>
        <w:rPr>
          <w:color w:val="212A5C"/>
        </w:rPr>
        <w:t>REPUBLIC</w:t>
      </w:r>
      <w:r>
        <w:rPr>
          <w:color w:val="212A5C"/>
          <w:spacing w:val="33"/>
        </w:rPr>
        <w:t> </w:t>
      </w:r>
      <w:r>
        <w:rPr>
          <w:color w:val="212A5C"/>
        </w:rPr>
        <w:t>OF</w:t>
      </w:r>
      <w:r>
        <w:rPr>
          <w:color w:val="212A5C"/>
          <w:spacing w:val="33"/>
        </w:rPr>
        <w:t> </w:t>
      </w:r>
      <w:r>
        <w:rPr>
          <w:color w:val="212A5C"/>
        </w:rPr>
        <w:t>TANZANIA</w:t>
      </w:r>
    </w:p>
    <w:p>
      <w:pPr>
        <w:spacing w:line="329" w:lineRule="exact" w:before="0"/>
        <w:ind w:left="1611" w:right="1903" w:firstLine="0"/>
        <w:jc w:val="center"/>
        <w:rPr>
          <w:rFonts w:ascii="Montserrat Black" w:hAnsi="Montserrat Black"/>
          <w:b/>
          <w:sz w:val="26"/>
        </w:rPr>
      </w:pPr>
      <w:r>
        <w:rPr>
          <w:rFonts w:ascii="Montserrat Black" w:hAnsi="Montserrat Black"/>
          <w:b/>
          <w:color w:val="212A5C"/>
          <w:sz w:val="26"/>
        </w:rPr>
        <w:t>PRESIDENT’S</w:t>
      </w:r>
      <w:r>
        <w:rPr>
          <w:rFonts w:ascii="Montserrat Black" w:hAnsi="Montserrat Black"/>
          <w:b/>
          <w:color w:val="212A5C"/>
          <w:spacing w:val="42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OFFICE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REGIONAL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ADMINISTRATION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AND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LOCAL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GOVERNMENT</w:t>
      </w:r>
    </w:p>
    <w:p>
      <w:pPr>
        <w:pStyle w:val="BodyText"/>
        <w:rPr>
          <w:rFonts w:ascii="Montserrat Black"/>
          <w:b/>
          <w:sz w:val="32"/>
        </w:rPr>
      </w:pPr>
    </w:p>
    <w:p>
      <w:pPr>
        <w:pStyle w:val="BodyText"/>
        <w:spacing w:before="7"/>
        <w:rPr>
          <w:rFonts w:ascii="Montserrat Black"/>
          <w:b/>
          <w:sz w:val="42"/>
        </w:rPr>
      </w:pPr>
    </w:p>
    <w:p>
      <w:pPr>
        <w:tabs>
          <w:tab w:pos="7865" w:val="left" w:leader="none"/>
        </w:tabs>
        <w:spacing w:line="160" w:lineRule="auto" w:before="0"/>
        <w:ind w:left="1611" w:right="1909" w:firstLine="0"/>
        <w:jc w:val="center"/>
        <w:rPr>
          <w:rFonts w:ascii="Montserrat SemiBold"/>
          <w:b/>
          <w:sz w:val="50"/>
        </w:rPr>
      </w:pPr>
      <w:r>
        <w:rPr>
          <w:rFonts w:ascii="Montserrat SemiBold"/>
          <w:b/>
          <w:color w:val="212A5C"/>
          <w:sz w:val="50"/>
        </w:rPr>
        <w:t>CURRICULUM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IMPLEMENTATION</w:t>
      </w:r>
      <w:r>
        <w:rPr>
          <w:rFonts w:ascii="Montserrat SemiBold"/>
          <w:b/>
          <w:color w:val="212A5C"/>
          <w:spacing w:val="-26"/>
          <w:sz w:val="50"/>
        </w:rPr>
        <w:t> </w:t>
      </w:r>
      <w:r>
        <w:rPr>
          <w:rFonts w:ascii="Montserrat SemiBold"/>
          <w:b/>
          <w:color w:val="212A5C"/>
          <w:sz w:val="50"/>
        </w:rPr>
        <w:t>CALENDAR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FOR</w:t>
      </w:r>
      <w:r>
        <w:rPr>
          <w:rFonts w:ascii="Montserrat SemiBold"/>
          <w:b/>
          <w:color w:val="212A5C"/>
          <w:spacing w:val="-135"/>
          <w:sz w:val="50"/>
        </w:rPr>
        <w:t> </w:t>
      </w:r>
      <w:r>
        <w:rPr>
          <w:rFonts w:ascii="Montserrat SemiBold"/>
          <w:b/>
          <w:color w:val="212A5C"/>
          <w:sz w:val="50"/>
        </w:rPr>
        <w:t>SECONDARY</w:t>
      </w:r>
      <w:r>
        <w:rPr>
          <w:rFonts w:ascii="Montserrat SemiBold"/>
          <w:b/>
          <w:color w:val="212A5C"/>
          <w:spacing w:val="-8"/>
          <w:sz w:val="50"/>
        </w:rPr>
        <w:t> </w:t>
      </w:r>
      <w:r>
        <w:rPr>
          <w:rFonts w:ascii="Montserrat SemiBold"/>
          <w:b/>
          <w:color w:val="212A5C"/>
          <w:sz w:val="50"/>
        </w:rPr>
        <w:t>SCHOOLS</w:t>
        <w:tab/>
        <w:t>IN</w:t>
      </w:r>
      <w:r>
        <w:rPr>
          <w:rFonts w:ascii="Montserrat SemiBold"/>
          <w:b/>
          <w:color w:val="212A5C"/>
          <w:spacing w:val="-7"/>
          <w:sz w:val="50"/>
        </w:rPr>
        <w:t> </w:t>
      </w:r>
      <w:r>
        <w:rPr>
          <w:rFonts w:ascii="Montserrat SemiBold"/>
          <w:b/>
          <w:color w:val="212A5C"/>
          <w:sz w:val="50"/>
        </w:rPr>
        <w:t>TANZANIA</w:t>
      </w:r>
      <w:r>
        <w:rPr>
          <w:rFonts w:ascii="Montserrat SemiBold"/>
          <w:b/>
          <w:color w:val="212A5C"/>
          <w:spacing w:val="-6"/>
          <w:sz w:val="50"/>
        </w:rPr>
        <w:t> </w:t>
      </w:r>
      <w:r>
        <w:rPr>
          <w:rFonts w:ascii="Montserrat SemiBold"/>
          <w:b/>
          <w:color w:val="212A5C"/>
          <w:sz w:val="50"/>
        </w:rPr>
        <w:t>MAINLAND</w:t>
      </w:r>
    </w:p>
    <w:p>
      <w:pPr>
        <w:spacing w:line="296" w:lineRule="exact" w:before="226"/>
        <w:ind w:left="4590" w:right="0" w:firstLine="0"/>
        <w:jc w:val="left"/>
        <w:rPr>
          <w:rFonts w:ascii="Montserrat Subrayada"/>
          <w:b/>
          <w:sz w:val="26"/>
        </w:rPr>
      </w:pPr>
      <w:r>
        <w:rPr>
          <w:rFonts w:ascii="Montserrat Subrayada"/>
          <w:b/>
          <w:color w:val="212B5B"/>
          <w:w w:val="85"/>
          <w:sz w:val="26"/>
        </w:rPr>
        <w:t>Ordinary</w:t>
      </w:r>
      <w:r>
        <w:rPr>
          <w:rFonts w:ascii="Montserrat Subrayada"/>
          <w:b/>
          <w:color w:val="212B5B"/>
          <w:spacing w:val="4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Level-</w:t>
      </w:r>
      <w:r>
        <w:rPr>
          <w:rFonts w:ascii="Montserrat Subrayada"/>
          <w:b/>
          <w:color w:val="212B5B"/>
          <w:spacing w:val="4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Technical</w:t>
      </w:r>
      <w:r>
        <w:rPr>
          <w:rFonts w:ascii="Montserrat Subrayada"/>
          <w:b/>
          <w:color w:val="212B5B"/>
          <w:spacing w:val="4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Subjects: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4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Engineering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Science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2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Building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Construction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2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Civil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Engineering</w:t>
      </w:r>
      <w:r>
        <w:rPr>
          <w:color w:val="212B5B"/>
          <w:spacing w:val="-2"/>
          <w:sz w:val="26"/>
        </w:rPr>
        <w:t> </w:t>
      </w:r>
      <w:r>
        <w:rPr>
          <w:color w:val="212B5B"/>
          <w:sz w:val="26"/>
        </w:rPr>
        <w:t>Surveying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2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Architectural</w:t>
      </w:r>
      <w:r>
        <w:rPr>
          <w:color w:val="212B5B"/>
          <w:spacing w:val="-8"/>
          <w:sz w:val="26"/>
        </w:rPr>
        <w:t> </w:t>
      </w:r>
      <w:r>
        <w:rPr>
          <w:color w:val="212B5B"/>
          <w:sz w:val="26"/>
        </w:rPr>
        <w:t>Draughting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2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Woodwork</w:t>
      </w:r>
      <w:r>
        <w:rPr>
          <w:color w:val="212B5B"/>
          <w:spacing w:val="-13"/>
          <w:sz w:val="26"/>
        </w:rPr>
        <w:t> </w:t>
      </w:r>
      <w:r>
        <w:rPr>
          <w:color w:val="212B5B"/>
          <w:sz w:val="26"/>
        </w:rPr>
        <w:t>and</w:t>
      </w:r>
      <w:r>
        <w:rPr>
          <w:color w:val="212B5B"/>
          <w:spacing w:val="-13"/>
          <w:sz w:val="26"/>
        </w:rPr>
        <w:t> </w:t>
      </w:r>
      <w:r>
        <w:rPr>
          <w:color w:val="212B5B"/>
          <w:sz w:val="26"/>
        </w:rPr>
        <w:t>Painting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2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Mechanical</w:t>
      </w:r>
      <w:r>
        <w:rPr>
          <w:color w:val="212B5B"/>
          <w:spacing w:val="-6"/>
          <w:sz w:val="26"/>
        </w:rPr>
        <w:t> </w:t>
      </w:r>
      <w:r>
        <w:rPr>
          <w:color w:val="212B5B"/>
          <w:sz w:val="26"/>
        </w:rPr>
        <w:t>Engineering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12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Electrical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Engineering</w:t>
      </w:r>
    </w:p>
    <w:p>
      <w:pPr>
        <w:pStyle w:val="ListParagraph"/>
        <w:numPr>
          <w:ilvl w:val="0"/>
          <w:numId w:val="1"/>
        </w:numPr>
        <w:tabs>
          <w:tab w:pos="5310" w:val="left" w:leader="none"/>
          <w:tab w:pos="5311" w:val="left" w:leader="none"/>
        </w:tabs>
        <w:spacing w:line="335" w:lineRule="exact" w:before="0" w:after="0"/>
        <w:ind w:left="5310" w:right="0" w:hanging="721"/>
        <w:jc w:val="left"/>
        <w:rPr>
          <w:sz w:val="26"/>
        </w:rPr>
      </w:pPr>
      <w:r>
        <w:rPr>
          <w:color w:val="212B5B"/>
          <w:sz w:val="26"/>
        </w:rPr>
        <w:t>Electronics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and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Communication</w:t>
      </w:r>
      <w:r>
        <w:rPr>
          <w:color w:val="212B5B"/>
          <w:spacing w:val="-3"/>
          <w:sz w:val="26"/>
        </w:rPr>
        <w:t> </w:t>
      </w:r>
      <w:r>
        <w:rPr>
          <w:color w:val="212B5B"/>
          <w:sz w:val="26"/>
        </w:rPr>
        <w:t>Engineering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41"/>
        <w:ind w:left="1611" w:right="1909" w:firstLine="0"/>
        <w:jc w:val="center"/>
        <w:rPr>
          <w:rFonts w:ascii="Montserrat Black"/>
          <w:b/>
          <w:sz w:val="42"/>
        </w:rPr>
      </w:pPr>
      <w:r>
        <w:rPr>
          <w:rFonts w:ascii="Montserrat Black"/>
          <w:b/>
          <w:color w:val="212A5C"/>
          <w:sz w:val="42"/>
        </w:rPr>
        <w:t>JANUARY,</w:t>
      </w:r>
      <w:r>
        <w:rPr>
          <w:rFonts w:ascii="Montserrat Black"/>
          <w:b/>
          <w:color w:val="212A5C"/>
          <w:spacing w:val="-20"/>
          <w:sz w:val="42"/>
        </w:rPr>
        <w:t> </w:t>
      </w:r>
      <w:r>
        <w:rPr>
          <w:rFonts w:ascii="Montserrat Black"/>
          <w:b/>
          <w:color w:val="212A5C"/>
          <w:sz w:val="42"/>
        </w:rPr>
        <w:t>2022</w:t>
      </w:r>
    </w:p>
    <w:p>
      <w:pPr>
        <w:spacing w:after="0"/>
        <w:jc w:val="center"/>
        <w:rPr>
          <w:rFonts w:ascii="Montserrat Black"/>
          <w:sz w:val="42"/>
        </w:rPr>
        <w:sectPr>
          <w:pgSz w:w="16840" w:h="11910" w:orient="landscape"/>
          <w:pgMar w:header="0" w:footer="0" w:top="1100" w:bottom="280" w:left="420" w:right="120"/>
        </w:sect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spacing w:before="10"/>
        <w:rPr>
          <w:rFonts w:ascii="Montserrat Black"/>
          <w:b/>
          <w:sz w:val="25"/>
        </w:rPr>
      </w:pPr>
    </w:p>
    <w:p>
      <w:pPr>
        <w:pStyle w:val="BodyText"/>
        <w:spacing w:line="335" w:lineRule="exact" w:before="64"/>
        <w:ind w:left="1611" w:right="1910"/>
        <w:jc w:val="center"/>
      </w:pPr>
      <w:r>
        <w:rPr>
          <w:color w:val="212A5C"/>
        </w:rPr>
        <w:t>© President’s</w:t>
      </w:r>
      <w:r>
        <w:rPr>
          <w:color w:val="212A5C"/>
          <w:spacing w:val="1"/>
        </w:rPr>
        <w:t> </w:t>
      </w:r>
      <w:r>
        <w:rPr>
          <w:color w:val="212A5C"/>
        </w:rPr>
        <w:t>Office</w:t>
      </w:r>
    </w:p>
    <w:p>
      <w:pPr>
        <w:pStyle w:val="BodyText"/>
        <w:spacing w:line="208" w:lineRule="auto" w:before="14"/>
        <w:ind w:left="4552" w:right="4782"/>
        <w:jc w:val="center"/>
      </w:pPr>
      <w:r>
        <w:rPr>
          <w:color w:val="212A5C"/>
        </w:rPr>
        <w:t>Regional</w:t>
      </w:r>
      <w:r>
        <w:rPr>
          <w:color w:val="212A5C"/>
          <w:spacing w:val="-6"/>
        </w:rPr>
        <w:t> </w:t>
      </w:r>
      <w:r>
        <w:rPr>
          <w:color w:val="212A5C"/>
        </w:rPr>
        <w:t>Administration</w:t>
      </w:r>
      <w:r>
        <w:rPr>
          <w:color w:val="212A5C"/>
          <w:spacing w:val="-6"/>
        </w:rPr>
        <w:t> </w:t>
      </w:r>
      <w:r>
        <w:rPr>
          <w:color w:val="212A5C"/>
        </w:rPr>
        <w:t>and</w:t>
      </w:r>
      <w:r>
        <w:rPr>
          <w:color w:val="212A5C"/>
          <w:spacing w:val="-6"/>
        </w:rPr>
        <w:t> </w:t>
      </w:r>
      <w:r>
        <w:rPr>
          <w:color w:val="212A5C"/>
        </w:rPr>
        <w:t>Local</w:t>
      </w:r>
      <w:r>
        <w:rPr>
          <w:color w:val="212A5C"/>
          <w:spacing w:val="-5"/>
        </w:rPr>
        <w:t> </w:t>
      </w:r>
      <w:r>
        <w:rPr>
          <w:color w:val="212A5C"/>
        </w:rPr>
        <w:t>Government,</w:t>
      </w:r>
      <w:r>
        <w:rPr>
          <w:color w:val="212A5C"/>
          <w:spacing w:val="-6"/>
        </w:rPr>
        <w:t> </w:t>
      </w:r>
      <w:r>
        <w:rPr>
          <w:color w:val="212A5C"/>
        </w:rPr>
        <w:t>2022</w:t>
      </w:r>
      <w:r>
        <w:rPr>
          <w:color w:val="212A5C"/>
          <w:spacing w:val="-65"/>
        </w:rPr>
        <w:t> </w:t>
      </w:r>
      <w:r>
        <w:rPr>
          <w:color w:val="212A5C"/>
        </w:rPr>
        <w:t>Published,</w:t>
      </w:r>
      <w:r>
        <w:rPr>
          <w:color w:val="212A5C"/>
          <w:spacing w:val="-1"/>
        </w:rPr>
        <w:t> </w:t>
      </w:r>
      <w:r>
        <w:rPr>
          <w:color w:val="212A5C"/>
        </w:rPr>
        <w:t>2022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354" w:lineRule="exact" w:before="1"/>
        <w:ind w:left="1611" w:right="1909"/>
        <w:jc w:val="center"/>
      </w:pPr>
      <w:r>
        <w:rPr>
          <w:color w:val="212A5C"/>
        </w:rPr>
        <w:t>This</w:t>
      </w:r>
      <w:r>
        <w:rPr>
          <w:color w:val="212A5C"/>
          <w:spacing w:val="-1"/>
        </w:rPr>
        <w:t> </w:t>
      </w:r>
      <w:r>
        <w:rPr>
          <w:color w:val="212A5C"/>
        </w:rPr>
        <w:t>document</w:t>
      </w:r>
      <w:r>
        <w:rPr>
          <w:color w:val="212A5C"/>
          <w:spacing w:val="-1"/>
        </w:rPr>
        <w:t> </w:t>
      </w:r>
      <w:r>
        <w:rPr>
          <w:color w:val="212A5C"/>
        </w:rPr>
        <w:t>should</w:t>
      </w:r>
      <w:r>
        <w:rPr>
          <w:color w:val="212A5C"/>
          <w:spacing w:val="-1"/>
        </w:rPr>
        <w:t> </w:t>
      </w:r>
      <w:r>
        <w:rPr>
          <w:color w:val="212A5C"/>
        </w:rPr>
        <w:t>be</w:t>
      </w:r>
      <w:r>
        <w:rPr>
          <w:color w:val="212A5C"/>
          <w:spacing w:val="-1"/>
        </w:rPr>
        <w:t> </w:t>
      </w:r>
      <w:r>
        <w:rPr>
          <w:color w:val="212A5C"/>
        </w:rPr>
        <w:t>cited as:</w:t>
      </w:r>
    </w:p>
    <w:p>
      <w:pPr>
        <w:spacing w:line="310" w:lineRule="exact" w:before="0"/>
        <w:ind w:left="1611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(2022).</w:t>
      </w:r>
    </w:p>
    <w:p>
      <w:pPr>
        <w:spacing w:line="312" w:lineRule="exact" w:before="0"/>
        <w:ind w:left="1611" w:right="1908" w:firstLine="0"/>
        <w:jc w:val="center"/>
        <w:rPr>
          <w:rFonts w:ascii="Montserrat Subrayada"/>
          <w:b/>
          <w:sz w:val="26"/>
        </w:rPr>
      </w:pPr>
      <w:r>
        <w:rPr>
          <w:rFonts w:ascii="Montserrat Subrayada"/>
          <w:b/>
          <w:color w:val="212A5C"/>
          <w:w w:val="85"/>
          <w:sz w:val="26"/>
        </w:rPr>
        <w:t>Curriculum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implementation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calendar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Secondary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Schools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1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-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4</w:t>
      </w:r>
      <w:r>
        <w:rPr>
          <w:rFonts w:ascii="Montserrat Subrayada"/>
          <w:b/>
          <w:color w:val="212A5C"/>
          <w:spacing w:val="1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in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Tanzania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Mainland.</w:t>
      </w:r>
    </w:p>
    <w:p>
      <w:pPr>
        <w:spacing w:line="314" w:lineRule="exact" w:before="0"/>
        <w:ind w:left="1611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Dodoma:</w:t>
      </w:r>
      <w:r>
        <w:rPr>
          <w:rFonts w:ascii="Montserrat Subrayada" w:hAnsi="Montserrat Subrayada"/>
          <w:b/>
          <w:color w:val="212A5C"/>
          <w:spacing w:val="28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Government.</w:t>
      </w: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spacing w:before="7"/>
        <w:rPr>
          <w:rFonts w:ascii="Montserrat Subrayada"/>
          <w:b/>
          <w:sz w:val="31"/>
        </w:rPr>
      </w:pPr>
    </w:p>
    <w:p>
      <w:pPr>
        <w:pStyle w:val="BodyText"/>
        <w:spacing w:line="208" w:lineRule="auto"/>
        <w:ind w:left="1271" w:right="1565" w:firstLine="936"/>
      </w:pPr>
      <w:r>
        <w:rPr>
          <w:color w:val="212A5C"/>
        </w:rPr>
        <w:t>All rights reserved. This calendar may not be reproduced, stored in any retrieval system or</w:t>
      </w:r>
      <w:r>
        <w:rPr>
          <w:color w:val="212A5C"/>
          <w:spacing w:val="1"/>
        </w:rPr>
        <w:t> </w:t>
      </w:r>
      <w:r>
        <w:rPr>
          <w:color w:val="212A5C"/>
        </w:rPr>
        <w:t>transmitted</w:t>
      </w:r>
      <w:r>
        <w:rPr>
          <w:color w:val="212A5C"/>
          <w:spacing w:val="-4"/>
        </w:rPr>
        <w:t> </w:t>
      </w:r>
      <w:r>
        <w:rPr>
          <w:color w:val="212A5C"/>
        </w:rPr>
        <w:t>in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form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by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means,</w:t>
      </w:r>
      <w:r>
        <w:rPr>
          <w:color w:val="212A5C"/>
          <w:spacing w:val="-4"/>
        </w:rPr>
        <w:t> </w:t>
      </w:r>
      <w:r>
        <w:rPr>
          <w:color w:val="212A5C"/>
        </w:rPr>
        <w:t>electronic,</w:t>
      </w:r>
      <w:r>
        <w:rPr>
          <w:color w:val="212A5C"/>
          <w:spacing w:val="-4"/>
        </w:rPr>
        <w:t> </w:t>
      </w:r>
      <w:r>
        <w:rPr>
          <w:color w:val="212A5C"/>
        </w:rPr>
        <w:t>mechanical,</w:t>
      </w:r>
      <w:r>
        <w:rPr>
          <w:color w:val="212A5C"/>
          <w:spacing w:val="-4"/>
        </w:rPr>
        <w:t> </w:t>
      </w:r>
      <w:r>
        <w:rPr>
          <w:color w:val="212A5C"/>
        </w:rPr>
        <w:t>photocopying,</w:t>
      </w:r>
      <w:r>
        <w:rPr>
          <w:color w:val="212A5C"/>
          <w:spacing w:val="-4"/>
        </w:rPr>
        <w:t> </w:t>
      </w:r>
      <w:r>
        <w:rPr>
          <w:color w:val="212A5C"/>
        </w:rPr>
        <w:t>recording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otherwise,</w:t>
      </w:r>
    </w:p>
    <w:p>
      <w:pPr>
        <w:pStyle w:val="BodyText"/>
        <w:spacing w:line="298" w:lineRule="exact"/>
        <w:ind w:left="1611" w:right="1909"/>
        <w:jc w:val="center"/>
      </w:pPr>
      <w:r>
        <w:rPr>
          <w:color w:val="212A5C"/>
        </w:rPr>
        <w:t>without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prior</w:t>
      </w:r>
      <w:r>
        <w:rPr>
          <w:color w:val="212A5C"/>
          <w:spacing w:val="-2"/>
        </w:rPr>
        <w:t> </w:t>
      </w:r>
      <w:r>
        <w:rPr>
          <w:color w:val="212A5C"/>
        </w:rPr>
        <w:t>written</w:t>
      </w:r>
      <w:r>
        <w:rPr>
          <w:color w:val="212A5C"/>
          <w:spacing w:val="-2"/>
        </w:rPr>
        <w:t> </w:t>
      </w:r>
      <w:r>
        <w:rPr>
          <w:color w:val="212A5C"/>
        </w:rPr>
        <w:t>permission</w:t>
      </w:r>
      <w:r>
        <w:rPr>
          <w:color w:val="212A5C"/>
          <w:spacing w:val="-1"/>
        </w:rPr>
        <w:t> </w:t>
      </w:r>
      <w:r>
        <w:rPr>
          <w:color w:val="212A5C"/>
        </w:rPr>
        <w:t>of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President’s</w:t>
      </w:r>
      <w:r>
        <w:rPr>
          <w:color w:val="212A5C"/>
          <w:spacing w:val="-2"/>
        </w:rPr>
        <w:t> </w:t>
      </w:r>
      <w:r>
        <w:rPr>
          <w:color w:val="212A5C"/>
        </w:rPr>
        <w:t>Office</w:t>
      </w:r>
      <w:r>
        <w:rPr>
          <w:color w:val="212A5C"/>
          <w:spacing w:val="-2"/>
        </w:rPr>
        <w:t> </w:t>
      </w:r>
      <w:r>
        <w:rPr>
          <w:color w:val="212A5C"/>
        </w:rPr>
        <w:t>Regional</w:t>
      </w:r>
      <w:r>
        <w:rPr>
          <w:color w:val="212A5C"/>
          <w:spacing w:val="-1"/>
        </w:rPr>
        <w:t> </w:t>
      </w:r>
      <w:r>
        <w:rPr>
          <w:color w:val="212A5C"/>
        </w:rPr>
        <w:t>Administration</w:t>
      </w:r>
    </w:p>
    <w:p>
      <w:pPr>
        <w:pStyle w:val="BodyText"/>
        <w:spacing w:line="335" w:lineRule="exact"/>
        <w:ind w:left="1611" w:right="1909"/>
        <w:jc w:val="center"/>
      </w:pPr>
      <w:r>
        <w:rPr>
          <w:color w:val="212A5C"/>
        </w:rPr>
        <w:t>and</w:t>
      </w:r>
      <w:r>
        <w:rPr>
          <w:color w:val="212A5C"/>
          <w:spacing w:val="-5"/>
        </w:rPr>
        <w:t> </w:t>
      </w:r>
      <w:r>
        <w:rPr>
          <w:color w:val="212A5C"/>
        </w:rPr>
        <w:t>Local</w:t>
      </w:r>
      <w:r>
        <w:rPr>
          <w:color w:val="212A5C"/>
          <w:spacing w:val="-4"/>
        </w:rPr>
        <w:t> </w:t>
      </w:r>
      <w:r>
        <w:rPr>
          <w:color w:val="212A5C"/>
        </w:rPr>
        <w:t>Government</w:t>
      </w:r>
    </w:p>
    <w:p>
      <w:pPr>
        <w:spacing w:after="0" w:line="335" w:lineRule="exact"/>
        <w:jc w:val="center"/>
        <w:sectPr>
          <w:pgSz w:w="16840" w:h="11910" w:orient="landscape"/>
          <w:pgMar w:header="0" w:footer="0" w:top="1100" w:bottom="280" w:left="420" w:right="120"/>
        </w:sectPr>
      </w:pPr>
    </w:p>
    <w:p>
      <w:pPr>
        <w:spacing w:line="572" w:lineRule="exact" w:before="0"/>
        <w:ind w:left="5670" w:right="0" w:firstLine="0"/>
        <w:jc w:val="left"/>
        <w:rPr>
          <w:sz w:val="60"/>
        </w:rPr>
      </w:pPr>
      <w:r>
        <w:rPr/>
        <w:pict>
          <v:rect style="position:absolute;margin-left:0pt;margin-top:.001001pt;width:841.89pt;height:595.275pt;mso-position-horizontal-relative:page;mso-position-vertical-relative:page;z-index:-15852032" id="docshape43" filled="true" fillcolor="#7eafd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2047132</wp:posOffset>
            </wp:positionV>
            <wp:extent cx="3244850" cy="5512872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551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958"/>
          <w:sz w:val="60"/>
        </w:rPr>
        <w:t>TABLE</w:t>
      </w:r>
      <w:r>
        <w:rPr>
          <w:color w:val="232958"/>
          <w:spacing w:val="-10"/>
          <w:sz w:val="60"/>
        </w:rPr>
        <w:t> </w:t>
      </w:r>
      <w:r>
        <w:rPr>
          <w:color w:val="232958"/>
          <w:sz w:val="60"/>
        </w:rPr>
        <w:t>OF</w:t>
      </w:r>
    </w:p>
    <w:p>
      <w:pPr>
        <w:spacing w:line="1372" w:lineRule="exact" w:before="0"/>
        <w:ind w:left="5670" w:right="0" w:firstLine="0"/>
        <w:jc w:val="left"/>
        <w:rPr>
          <w:rFonts w:ascii="Montserrat Black"/>
          <w:b/>
          <w:sz w:val="118"/>
        </w:rPr>
      </w:pPr>
      <w:r>
        <w:rPr>
          <w:rFonts w:ascii="Montserrat Black"/>
          <w:b/>
          <w:color w:val="232958"/>
          <w:sz w:val="118"/>
        </w:rPr>
        <w:t>CONTENTS</w:t>
      </w:r>
    </w:p>
    <w:p>
      <w:pPr>
        <w:pStyle w:val="BodyText"/>
        <w:spacing w:before="10"/>
        <w:rPr>
          <w:rFonts w:ascii="Montserrat Black"/>
          <w:b/>
          <w:sz w:val="15"/>
        </w:rPr>
      </w:pPr>
    </w:p>
    <w:p>
      <w:pPr>
        <w:tabs>
          <w:tab w:pos="15675" w:val="right" w:leader="dot"/>
        </w:tabs>
        <w:spacing w:line="309" w:lineRule="exact" w:before="67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Declaration.</w:t>
        <w:tab/>
        <w:t>i</w:t>
      </w:r>
    </w:p>
    <w:p>
      <w:pPr>
        <w:tabs>
          <w:tab w:pos="15657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Preface</w:t>
        <w:tab/>
        <w:t>ii</w:t>
      </w:r>
    </w:p>
    <w:p>
      <w:pPr>
        <w:tabs>
          <w:tab w:pos="15668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Introduction.</w:t>
        <w:tab/>
        <w:t>iii</w:t>
      </w:r>
    </w:p>
    <w:p>
      <w:pPr>
        <w:tabs>
          <w:tab w:pos="15693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concept of curriculum implementation calendar</w:t>
        <w:tab/>
        <w:t>iii</w:t>
      </w:r>
    </w:p>
    <w:p>
      <w:pPr>
        <w:tabs>
          <w:tab w:pos="15644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rationale of curriculum implementation calendar</w:t>
        <w:tab/>
        <w:t>iii</w:t>
      </w:r>
    </w:p>
    <w:p>
      <w:pPr>
        <w:tabs>
          <w:tab w:pos="15662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structure of curriculum implementation calendar</w:t>
        <w:tab/>
        <w:t>iii</w:t>
      </w:r>
    </w:p>
    <w:p>
      <w:pPr>
        <w:tabs>
          <w:tab w:pos="15695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sample of the structure of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curriculum implementation calendar</w:t>
        <w:tab/>
        <w:t>iv</w:t>
      </w:r>
    </w:p>
    <w:p>
      <w:pPr>
        <w:tabs>
          <w:tab w:pos="15667" w:val="right" w:leader="dot"/>
        </w:tabs>
        <w:spacing w:line="309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use of Curriculum Implementation Calendar</w:t>
        <w:tab/>
        <w:t>iv</w:t>
      </w:r>
    </w:p>
    <w:p>
      <w:pPr>
        <w:tabs>
          <w:tab w:pos="15680" w:val="right" w:leader="dot"/>
        </w:tabs>
        <w:spacing w:line="309" w:lineRule="exact" w:before="245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ANNUAL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CURRICULUM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IMPLEMENTATION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CALENDAR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2022</w:t>
        <w:tab/>
        <w:t>1</w:t>
      </w:r>
    </w:p>
    <w:p>
      <w:pPr>
        <w:tabs>
          <w:tab w:pos="15664" w:val="right" w:leader="dot"/>
        </w:tabs>
        <w:spacing w:line="288" w:lineRule="exact" w:before="0"/>
        <w:ind w:left="5670" w:right="0" w:firstLine="0"/>
        <w:jc w:val="left"/>
        <w:rPr>
          <w:sz w:val="24"/>
        </w:rPr>
      </w:pPr>
      <w:r>
        <w:rPr>
          <w:color w:val="232958"/>
          <w:sz w:val="24"/>
        </w:rPr>
        <w:t>Engineering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Science Form 1</w:t>
        <w:tab/>
        <w:t>1</w:t>
      </w:r>
    </w:p>
    <w:p>
      <w:pPr>
        <w:tabs>
          <w:tab w:pos="15674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Engineering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Science Form 2</w:t>
        <w:tab/>
        <w:t>6</w:t>
      </w:r>
    </w:p>
    <w:p>
      <w:pPr>
        <w:tabs>
          <w:tab w:pos="15697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Engineering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Science Form 3</w:t>
        <w:tab/>
        <w:t>11</w:t>
      </w:r>
    </w:p>
    <w:p>
      <w:pPr>
        <w:tabs>
          <w:tab w:pos="15683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Engineering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Science Form 4</w:t>
        <w:tab/>
        <w:t>16</w:t>
      </w:r>
    </w:p>
    <w:p>
      <w:pPr>
        <w:tabs>
          <w:tab w:pos="15685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Building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Construction Form 1</w:t>
        <w:tab/>
        <w:t>20</w:t>
      </w:r>
    </w:p>
    <w:p>
      <w:pPr>
        <w:tabs>
          <w:tab w:pos="15665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Building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Construction Form 2</w:t>
        <w:tab/>
        <w:t>23</w:t>
      </w:r>
    </w:p>
    <w:p>
      <w:pPr>
        <w:tabs>
          <w:tab w:pos="15679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Building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Construction Form 3</w:t>
        <w:tab/>
        <w:t>28</w:t>
      </w:r>
    </w:p>
    <w:p>
      <w:pPr>
        <w:tabs>
          <w:tab w:pos="15659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Building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Construction</w:t>
      </w:r>
      <w:r>
        <w:rPr>
          <w:color w:val="232958"/>
          <w:spacing w:val="126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4</w:t>
        <w:tab/>
        <w:t>33</w:t>
      </w:r>
    </w:p>
    <w:p>
      <w:pPr>
        <w:tabs>
          <w:tab w:pos="15677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Civil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Survey Form 1</w:t>
        <w:tab/>
        <w:t>37</w:t>
      </w:r>
    </w:p>
    <w:p>
      <w:pPr>
        <w:tabs>
          <w:tab w:pos="15669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Civil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Survey Form 2</w:t>
        <w:tab/>
        <w:t>40</w:t>
      </w:r>
    </w:p>
    <w:p>
      <w:pPr>
        <w:tabs>
          <w:tab w:pos="15721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Civil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Survey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3</w:t>
        <w:tab/>
      </w:r>
      <w:r>
        <w:rPr>
          <w:color w:val="232958"/>
          <w:spacing w:val="19"/>
          <w:sz w:val="24"/>
        </w:rPr>
        <w:t>43</w:t>
      </w:r>
      <w:r>
        <w:rPr>
          <w:color w:val="232958"/>
          <w:spacing w:val="-24"/>
          <w:sz w:val="24"/>
        </w:rPr>
        <w:t> </w:t>
      </w:r>
    </w:p>
    <w:p>
      <w:pPr>
        <w:tabs>
          <w:tab w:pos="15681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Civil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Survey Form 4</w:t>
        <w:tab/>
        <w:t>46</w:t>
      </w:r>
    </w:p>
    <w:p>
      <w:pPr>
        <w:tabs>
          <w:tab w:pos="15661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Architectural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Draughting Form 1</w:t>
        <w:tab/>
        <w:t>49</w:t>
      </w:r>
    </w:p>
    <w:p>
      <w:pPr>
        <w:tabs>
          <w:tab w:pos="15658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Architectural</w:t>
      </w:r>
      <w:r>
        <w:rPr>
          <w:color w:val="232958"/>
          <w:spacing w:val="124"/>
          <w:sz w:val="24"/>
        </w:rPr>
        <w:t> </w:t>
      </w:r>
      <w:r>
        <w:rPr>
          <w:color w:val="232958"/>
          <w:sz w:val="24"/>
        </w:rPr>
        <w:t>Draughting Form 2</w:t>
        <w:tab/>
        <w:t>52</w:t>
      </w:r>
    </w:p>
    <w:p>
      <w:pPr>
        <w:tabs>
          <w:tab w:pos="15667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Architectural</w:t>
      </w:r>
      <w:r>
        <w:rPr>
          <w:color w:val="232958"/>
          <w:spacing w:val="125"/>
          <w:sz w:val="24"/>
        </w:rPr>
        <w:t> </w:t>
      </w:r>
      <w:r>
        <w:rPr>
          <w:color w:val="232958"/>
          <w:sz w:val="24"/>
        </w:rPr>
        <w:t>Draughting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3</w:t>
        <w:tab/>
        <w:t>56</w:t>
      </w:r>
    </w:p>
    <w:p>
      <w:pPr>
        <w:tabs>
          <w:tab w:pos="15664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Architectural</w:t>
      </w:r>
      <w:r>
        <w:rPr>
          <w:color w:val="232958"/>
          <w:spacing w:val="125"/>
          <w:sz w:val="24"/>
        </w:rPr>
        <w:t> </w:t>
      </w:r>
      <w:r>
        <w:rPr>
          <w:color w:val="232958"/>
          <w:sz w:val="24"/>
        </w:rPr>
        <w:t>Draughting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60</w:t>
      </w:r>
    </w:p>
    <w:p>
      <w:pPr>
        <w:tabs>
          <w:tab w:pos="15672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Woodwork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Painting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1</w:t>
        <w:tab/>
        <w:t>63</w:t>
      </w:r>
    </w:p>
    <w:p>
      <w:pPr>
        <w:tabs>
          <w:tab w:pos="15684" w:val="right" w:leader="dot"/>
        </w:tabs>
        <w:spacing w:line="288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Woodwork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Painting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2</w:t>
        <w:tab/>
        <w:t>66</w:t>
      </w:r>
    </w:p>
    <w:p>
      <w:pPr>
        <w:tabs>
          <w:tab w:pos="15680" w:val="right" w:leader="dot"/>
        </w:tabs>
        <w:spacing w:line="309" w:lineRule="exact" w:before="0"/>
        <w:ind w:left="5669" w:right="0" w:firstLine="0"/>
        <w:jc w:val="left"/>
        <w:rPr>
          <w:sz w:val="24"/>
        </w:rPr>
      </w:pPr>
      <w:r>
        <w:rPr>
          <w:color w:val="232958"/>
          <w:sz w:val="24"/>
        </w:rPr>
        <w:t>Woodwork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Painting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3</w:t>
        <w:tab/>
        <w:t>69</w:t>
      </w:r>
    </w:p>
    <w:p>
      <w:pPr>
        <w:spacing w:after="0" w:line="309" w:lineRule="exact"/>
        <w:jc w:val="left"/>
        <w:rPr>
          <w:sz w:val="24"/>
        </w:rPr>
        <w:sectPr>
          <w:pgSz w:w="16840" w:h="11910" w:orient="landscape"/>
          <w:pgMar w:header="0" w:footer="0" w:top="500" w:bottom="0" w:left="420" w:right="120"/>
        </w:sectPr>
      </w:pPr>
    </w:p>
    <w:p>
      <w:pPr>
        <w:tabs>
          <w:tab w:pos="15692" w:val="right" w:leader="dot"/>
        </w:tabs>
        <w:spacing w:line="309" w:lineRule="exact" w:before="40"/>
        <w:ind w:left="5668" w:right="0" w:firstLine="0"/>
        <w:jc w:val="left"/>
        <w:rPr>
          <w:sz w:val="24"/>
        </w:rPr>
      </w:pPr>
      <w:r>
        <w:rPr/>
        <w:pict>
          <v:rect style="position:absolute;margin-left:0pt;margin-top:.001001pt;width:841.89pt;height:595.275pt;mso-position-horizontal-relative:page;mso-position-vertical-relative:page;z-index:-15851008" id="docshape44" filled="true" fillcolor="#7fafd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2034432</wp:posOffset>
            </wp:positionV>
            <wp:extent cx="3256347" cy="5525572"/>
            <wp:effectExtent l="0" t="0" r="0" b="0"/>
            <wp:wrapNone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347" cy="552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958"/>
          <w:sz w:val="24"/>
        </w:rPr>
        <w:t>Woodwork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Painting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4</w:t>
        <w:tab/>
        <w:t>72</w:t>
      </w:r>
    </w:p>
    <w:p>
      <w:pPr>
        <w:tabs>
          <w:tab w:pos="15680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Mechanical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 1</w:t>
        <w:tab/>
        <w:t>75</w:t>
      </w:r>
    </w:p>
    <w:p>
      <w:pPr>
        <w:tabs>
          <w:tab w:pos="15700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Mechanical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2</w:t>
        <w:tab/>
      </w:r>
      <w:r>
        <w:rPr>
          <w:color w:val="232958"/>
          <w:spacing w:val="10"/>
          <w:sz w:val="24"/>
        </w:rPr>
        <w:t>78</w:t>
      </w:r>
      <w:r>
        <w:rPr>
          <w:color w:val="232958"/>
          <w:spacing w:val="-42"/>
          <w:sz w:val="24"/>
        </w:rPr>
        <w:t> </w:t>
      </w:r>
    </w:p>
    <w:p>
      <w:pPr>
        <w:tabs>
          <w:tab w:pos="15712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Mechanical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3</w:t>
        <w:tab/>
      </w:r>
      <w:r>
        <w:rPr>
          <w:color w:val="232958"/>
          <w:spacing w:val="14"/>
          <w:sz w:val="24"/>
        </w:rPr>
        <w:t>81</w:t>
      </w:r>
      <w:r>
        <w:rPr>
          <w:color w:val="232958"/>
          <w:spacing w:val="-35"/>
          <w:sz w:val="24"/>
        </w:rPr>
        <w:t> </w:t>
      </w:r>
    </w:p>
    <w:p>
      <w:pPr>
        <w:tabs>
          <w:tab w:pos="15691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Mechanical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 4</w:t>
        <w:tab/>
        <w:t>86</w:t>
      </w:r>
    </w:p>
    <w:p>
      <w:pPr>
        <w:tabs>
          <w:tab w:pos="15736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Electrical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1</w:t>
        <w:tab/>
      </w:r>
      <w:r>
        <w:rPr>
          <w:color w:val="232958"/>
          <w:spacing w:val="27"/>
          <w:sz w:val="24"/>
        </w:rPr>
        <w:t>91</w:t>
      </w:r>
      <w:r>
        <w:rPr>
          <w:color w:val="232958"/>
          <w:spacing w:val="-9"/>
          <w:sz w:val="24"/>
        </w:rPr>
        <w:t> </w:t>
      </w:r>
    </w:p>
    <w:p>
      <w:pPr>
        <w:tabs>
          <w:tab w:pos="15678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Electrical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 2</w:t>
        <w:tab/>
        <w:t>94</w:t>
      </w:r>
    </w:p>
    <w:p>
      <w:pPr>
        <w:tabs>
          <w:tab w:pos="15700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Electrical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 3</w:t>
        <w:tab/>
      </w:r>
      <w:r>
        <w:rPr>
          <w:color w:val="232958"/>
          <w:spacing w:val="19"/>
          <w:sz w:val="24"/>
        </w:rPr>
        <w:t>97</w:t>
      </w:r>
    </w:p>
    <w:p>
      <w:pPr>
        <w:tabs>
          <w:tab w:pos="15685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Electrical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 Form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4</w:t>
        <w:tab/>
        <w:t>100</w:t>
      </w:r>
    </w:p>
    <w:p>
      <w:pPr>
        <w:tabs>
          <w:tab w:pos="15676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Electronics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Communication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125"/>
          <w:sz w:val="24"/>
        </w:rPr>
        <w:t> </w:t>
      </w:r>
      <w:r>
        <w:rPr>
          <w:color w:val="232958"/>
          <w:sz w:val="24"/>
        </w:rPr>
        <w:t>Form 1</w:t>
        <w:tab/>
        <w:t>103</w:t>
      </w:r>
    </w:p>
    <w:p>
      <w:pPr>
        <w:tabs>
          <w:tab w:pos="15684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Electronics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Communication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125"/>
          <w:sz w:val="24"/>
        </w:rPr>
        <w:t> </w:t>
      </w:r>
      <w:r>
        <w:rPr>
          <w:color w:val="232958"/>
          <w:sz w:val="24"/>
        </w:rPr>
        <w:t>Form 2</w:t>
        <w:tab/>
        <w:t>107</w:t>
      </w:r>
    </w:p>
    <w:p>
      <w:pPr>
        <w:tabs>
          <w:tab w:pos="15712" w:val="right" w:leader="dot"/>
        </w:tabs>
        <w:spacing w:line="288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Electronics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and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Communication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Engineering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3</w:t>
        <w:tab/>
      </w:r>
      <w:r>
        <w:rPr>
          <w:color w:val="232958"/>
          <w:spacing w:val="28"/>
          <w:sz w:val="24"/>
        </w:rPr>
        <w:t>111</w:t>
      </w:r>
      <w:r>
        <w:rPr>
          <w:color w:val="232958"/>
          <w:spacing w:val="-20"/>
          <w:sz w:val="24"/>
        </w:rPr>
        <w:t> </w:t>
      </w:r>
    </w:p>
    <w:p>
      <w:pPr>
        <w:tabs>
          <w:tab w:pos="15676" w:val="right" w:leader="dot"/>
        </w:tabs>
        <w:spacing w:line="309" w:lineRule="exact" w:before="0"/>
        <w:ind w:left="5668" w:right="0" w:firstLine="0"/>
        <w:jc w:val="left"/>
        <w:rPr>
          <w:sz w:val="24"/>
        </w:rPr>
      </w:pPr>
      <w:r>
        <w:rPr>
          <w:color w:val="232958"/>
          <w:sz w:val="24"/>
        </w:rPr>
        <w:t>Electronics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and Communication Engineering</w:t>
      </w:r>
      <w:r>
        <w:rPr>
          <w:color w:val="232958"/>
          <w:spacing w:val="124"/>
          <w:sz w:val="24"/>
        </w:rPr>
        <w:t> </w:t>
      </w:r>
      <w:r>
        <w:rPr>
          <w:color w:val="232958"/>
          <w:sz w:val="24"/>
        </w:rPr>
        <w:t>Form 4</w:t>
        <w:tab/>
      </w:r>
      <w:r>
        <w:rPr>
          <w:color w:val="232958"/>
          <w:spacing w:val="14"/>
          <w:sz w:val="24"/>
        </w:rPr>
        <w:t>115</w:t>
      </w:r>
    </w:p>
    <w:sectPr>
      <w:pgSz w:w="16840" w:h="11910" w:orient="landscape"/>
      <w:pgMar w:header="0" w:footer="0" w:top="640" w:bottom="0" w:left="4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 Subrayada">
    <w:altName w:val="Montserrat Subrayada"/>
    <w:charset w:val="0"/>
    <w:family w:val="auto"/>
    <w:pitch w:val="variable"/>
  </w:font>
  <w:font w:name="Montserrat SemiBold">
    <w:altName w:val="Montserrat SemiBold"/>
    <w:charset w:val="0"/>
    <w:family w:val="auto"/>
    <w:pitch w:val="variable"/>
  </w:font>
  <w:font w:name="Montserrat">
    <w:altName w:val="Montserrat"/>
    <w:charset w:val="0"/>
    <w:family w:val="auto"/>
    <w:pitch w:val="variable"/>
  </w:font>
  <w:font w:name="Montserrat Black">
    <w:altName w:val="Montserrat Black"/>
    <w:charset w:val="0"/>
    <w:family w:val="auto"/>
    <w:pitch w:val="variable"/>
  </w:font>
  <w:font w:name="Montserrat ExtraBold">
    <w:altName w:val="Montserrat ExtraBold"/>
    <w:charset w:val="0"/>
    <w:family w:val="auto"/>
    <w:pitch w:val="variable"/>
  </w:font>
  <w:font w:name="Montserrat Medium">
    <w:altName w:val="Montserrat Medium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drawing>
        <wp:anchor distT="0" distB="0" distL="0" distR="0" allowOverlap="1" layoutInCell="1" locked="0" behindDoc="1" simplePos="0" relativeHeight="487463424">
          <wp:simplePos x="0" y="0"/>
          <wp:positionH relativeFrom="page">
            <wp:posOffset>2769171</wp:posOffset>
          </wp:positionH>
          <wp:positionV relativeFrom="page">
            <wp:posOffset>1370025</wp:posOffset>
          </wp:positionV>
          <wp:extent cx="5344160" cy="534415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44160" cy="534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310" w:hanging="720"/>
        <w:jc w:val="left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12B5B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1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1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0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9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02" w:hanging="7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12" w:lineRule="exact"/>
      <w:ind w:left="5310" w:hanging="721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2022-02-01T04:14:10Z</dcterms:created>
  <dcterms:modified xsi:type="dcterms:W3CDTF">2022-02-01T04:14:10Z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2022-02-01T00:00:00Z</vt:filetime>
  </property>
</Properties>
</file>